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303.08: Administrator Civic Activities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Tri-County board encourages the administrators to be involved in the school district community by belonging to community organizations and by attending and participating in school district community activities.</w:t>
        <w:br w:type="textWrapping"/>
        <w:br w:type="textWrapping"/>
        <w:t xml:space="preserve">It is the responsibility of the administrators to become involved in school district community activities and events.  It is within the discretion of the board to pay annual fees for professional organizations and activities.</w:t>
        <w:br w:type="textWrapping"/>
      </w:r>
      <w:r w:rsidDel="00000000" w:rsidR="00000000" w:rsidRPr="00000000">
        <w:rPr>
          <w:rFonts w:ascii="Lato" w:cs="Lato" w:eastAsia="Lato" w:hAnsi="Lato"/>
          <w:rtl w:val="0"/>
        </w:rPr>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279.8 </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bl>
    <w:p w:rsidR="00000000" w:rsidDel="00000000" w:rsidP="00000000" w:rsidRDefault="00000000" w:rsidRPr="00000000" w14:paraId="00000010">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1">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w:cs="Lato" w:eastAsia="Lato" w:hAnsi="Lato"/>
                <w:rtl w:val="0"/>
              </w:rPr>
              <w:t xml:space="preserve">302.07</w:t>
            </w:r>
            <w:r w:rsidDel="00000000" w:rsidR="00000000" w:rsidRPr="00000000">
              <w:rPr>
                <w:rtl w:val="0"/>
              </w:rPr>
            </w:r>
          </w:p>
        </w:tc>
        <w:tc>
          <w:tcPr>
            <w:tcMar>
              <w:top w:w="0.0" w:type="dxa"/>
              <w:bottom w:w="0.0" w:type="dxa"/>
            </w:tcMar>
          </w:tcPr>
          <w:p w:rsidR="00000000" w:rsidDel="00000000" w:rsidP="00000000" w:rsidRDefault="00000000" w:rsidRPr="00000000" w14:paraId="00000014">
            <w:pPr>
              <w:rPr/>
            </w:pPr>
            <w:hyperlink r:id="rId8">
              <w:r w:rsidDel="00000000" w:rsidR="00000000" w:rsidRPr="00000000">
                <w:rPr>
                  <w:rFonts w:ascii="Lato" w:cs="Lato" w:eastAsia="Lato" w:hAnsi="Lato"/>
                  <w:color w:val="0563c1"/>
                  <w:u w:val="single"/>
                  <w:rtl w:val="0"/>
                </w:rPr>
                <w:t xml:space="preserve">Superintendent Civic Activities</w:t>
              </w:r>
            </w:hyperlink>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8.pdf" TargetMode="External"/><Relationship Id="rId8" Type="http://schemas.openxmlformats.org/officeDocument/2006/relationships/hyperlink" Target="https://simbli.eboardsolutions.com/Policy/ViewPolicy.aspx?S=36031104&amp;revid=KGFMhP3t51slshsK365XiA2U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dmNxx3yEkCRDXk4QtXManz2o7g==">CgMxLjAyCGguZ2pkZ3hzOAByITEyNFFLYUVsSWxRSWRvUGxBVTlSc3pORFRpSUlhazNpNw==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2024-02-15T15:03:00Z</dcterms:created>
  <dc:creator>Linda Heisdorffer</dc:creator>
</cp:coreProperties>
</file>